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003" w:rsidRPr="00C878EC" w:rsidRDefault="002B00CC" w:rsidP="006529EA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Objectives: </w:t>
      </w:r>
      <w:r w:rsidR="002541DA">
        <w:rPr>
          <w:b/>
          <w:sz w:val="24"/>
          <w:szCs w:val="24"/>
          <w:u w:val="single"/>
        </w:rPr>
        <w:t xml:space="preserve">Regional </w:t>
      </w:r>
      <w:r w:rsidR="006529EA" w:rsidRPr="00C878EC">
        <w:rPr>
          <w:b/>
          <w:sz w:val="24"/>
          <w:szCs w:val="24"/>
          <w:u w:val="single"/>
        </w:rPr>
        <w:t>T</w:t>
      </w:r>
      <w:r w:rsidR="002541DA">
        <w:rPr>
          <w:b/>
          <w:sz w:val="24"/>
          <w:szCs w:val="24"/>
          <w:u w:val="single"/>
        </w:rPr>
        <w:t>raining 2016</w:t>
      </w:r>
    </w:p>
    <w:p w:rsidR="00C878EC" w:rsidRPr="00C878EC" w:rsidRDefault="00C878EC" w:rsidP="006529EA">
      <w:pPr>
        <w:jc w:val="center"/>
        <w:rPr>
          <w:b/>
          <w:sz w:val="24"/>
          <w:szCs w:val="24"/>
          <w:u w:val="single"/>
        </w:rPr>
      </w:pPr>
    </w:p>
    <w:p w:rsidR="00C878EC" w:rsidRPr="00F22136" w:rsidRDefault="00C878EC" w:rsidP="006529EA">
      <w:pPr>
        <w:rPr>
          <w:b/>
          <w:sz w:val="24"/>
          <w:szCs w:val="24"/>
          <w:u w:val="single"/>
        </w:rPr>
      </w:pPr>
      <w:r w:rsidRPr="00F22136">
        <w:rPr>
          <w:b/>
          <w:sz w:val="24"/>
          <w:szCs w:val="24"/>
          <w:u w:val="single"/>
        </w:rPr>
        <w:t>Objectives:</w:t>
      </w:r>
    </w:p>
    <w:p w:rsidR="006529EA" w:rsidRPr="00F22136" w:rsidRDefault="006529EA" w:rsidP="006529EA">
      <w:pPr>
        <w:rPr>
          <w:sz w:val="24"/>
          <w:szCs w:val="24"/>
        </w:rPr>
      </w:pPr>
      <w:r w:rsidRPr="00F22136">
        <w:rPr>
          <w:sz w:val="24"/>
          <w:szCs w:val="24"/>
        </w:rPr>
        <w:t xml:space="preserve">Utilizing </w:t>
      </w:r>
      <w:r w:rsidR="002B00CC">
        <w:rPr>
          <w:sz w:val="24"/>
          <w:szCs w:val="24"/>
        </w:rPr>
        <w:t>a</w:t>
      </w:r>
      <w:r w:rsidRPr="00F22136">
        <w:rPr>
          <w:sz w:val="24"/>
          <w:szCs w:val="24"/>
        </w:rPr>
        <w:t>llegation</w:t>
      </w:r>
      <w:r w:rsidR="002B00CC">
        <w:rPr>
          <w:sz w:val="24"/>
          <w:szCs w:val="24"/>
        </w:rPr>
        <w:t>s</w:t>
      </w:r>
      <w:bookmarkStart w:id="0" w:name="_GoBack"/>
      <w:bookmarkEnd w:id="0"/>
      <w:r w:rsidRPr="00F22136">
        <w:rPr>
          <w:sz w:val="24"/>
          <w:szCs w:val="24"/>
        </w:rPr>
        <w:t xml:space="preserve"> of abuse, neglect and exploitation</w:t>
      </w:r>
      <w:r w:rsidR="002541DA">
        <w:rPr>
          <w:sz w:val="24"/>
          <w:szCs w:val="24"/>
        </w:rPr>
        <w:t xml:space="preserve"> (ANE)</w:t>
      </w:r>
      <w:r w:rsidRPr="00F22136">
        <w:rPr>
          <w:sz w:val="24"/>
          <w:szCs w:val="24"/>
        </w:rPr>
        <w:t xml:space="preserve"> of a vulnerable adult:</w:t>
      </w:r>
    </w:p>
    <w:p w:rsidR="006529EA" w:rsidRPr="00F22136" w:rsidRDefault="006529EA" w:rsidP="006529E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22136">
        <w:rPr>
          <w:sz w:val="24"/>
          <w:szCs w:val="24"/>
        </w:rPr>
        <w:t>Analyze the facts known at the time to determine if they meet the definitions of ANE in Title 43, Chapter 35.</w:t>
      </w:r>
    </w:p>
    <w:p w:rsidR="006529EA" w:rsidRPr="00F22136" w:rsidRDefault="006529EA" w:rsidP="006529E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22136">
        <w:rPr>
          <w:sz w:val="24"/>
          <w:szCs w:val="24"/>
        </w:rPr>
        <w:t>Describe the necessary reporting requirements as outlined in Title 43, Chapter 35.</w:t>
      </w:r>
    </w:p>
    <w:p w:rsidR="006529EA" w:rsidRPr="00F22136" w:rsidRDefault="006529EA" w:rsidP="006529E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22136">
        <w:rPr>
          <w:sz w:val="24"/>
          <w:szCs w:val="24"/>
        </w:rPr>
        <w:t>Distinguish the necessary investigative steps to address this allegation of ANE</w:t>
      </w:r>
      <w:r w:rsidR="002541DA">
        <w:rPr>
          <w:sz w:val="24"/>
          <w:szCs w:val="24"/>
        </w:rPr>
        <w:t>, and clarify and understand the role of investigators and that of other mandatory reporters</w:t>
      </w:r>
      <w:r w:rsidRPr="00F22136">
        <w:rPr>
          <w:sz w:val="24"/>
          <w:szCs w:val="24"/>
        </w:rPr>
        <w:t>.</w:t>
      </w:r>
    </w:p>
    <w:p w:rsidR="006529EA" w:rsidRPr="00F22136" w:rsidRDefault="006529EA" w:rsidP="006529E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22136">
        <w:rPr>
          <w:sz w:val="24"/>
          <w:szCs w:val="24"/>
        </w:rPr>
        <w:t>Formulate a response to the incident that protects the victim, meets the needs of the victim and holds the offender accountable.</w:t>
      </w:r>
    </w:p>
    <w:p w:rsidR="00C878EC" w:rsidRPr="00C878EC" w:rsidRDefault="00C878EC" w:rsidP="00C878EC">
      <w:pPr>
        <w:rPr>
          <w:sz w:val="24"/>
          <w:szCs w:val="24"/>
        </w:rPr>
      </w:pPr>
    </w:p>
    <w:p w:rsidR="006529EA" w:rsidRPr="00C878EC" w:rsidRDefault="006529EA" w:rsidP="006529EA">
      <w:pPr>
        <w:rPr>
          <w:sz w:val="24"/>
          <w:szCs w:val="24"/>
        </w:rPr>
      </w:pPr>
    </w:p>
    <w:sectPr w:rsidR="006529EA" w:rsidRPr="00C87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810C0"/>
    <w:multiLevelType w:val="hybridMultilevel"/>
    <w:tmpl w:val="B4DAA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9EA"/>
    <w:rsid w:val="001A3C96"/>
    <w:rsid w:val="002541DA"/>
    <w:rsid w:val="002B00CC"/>
    <w:rsid w:val="002E4608"/>
    <w:rsid w:val="0053567C"/>
    <w:rsid w:val="006529EA"/>
    <w:rsid w:val="00763524"/>
    <w:rsid w:val="0081375E"/>
    <w:rsid w:val="008E3EA1"/>
    <w:rsid w:val="00C878EC"/>
    <w:rsid w:val="00E767AD"/>
    <w:rsid w:val="00F22136"/>
    <w:rsid w:val="00FB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E23C79-13C2-434C-B187-2F58A460D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9EA"/>
    <w:pPr>
      <w:spacing w:after="0" w:line="240" w:lineRule="auto"/>
      <w:ind w:left="720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6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8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Thomas</dc:creator>
  <cp:keywords/>
  <dc:description/>
  <cp:lastModifiedBy>Mavis Riley</cp:lastModifiedBy>
  <cp:revision>5</cp:revision>
  <cp:lastPrinted>2015-12-15T14:06:00Z</cp:lastPrinted>
  <dcterms:created xsi:type="dcterms:W3CDTF">2015-12-15T14:06:00Z</dcterms:created>
  <dcterms:modified xsi:type="dcterms:W3CDTF">2016-02-01T20:40:00Z</dcterms:modified>
</cp:coreProperties>
</file>