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342" w:rsidRPr="00293714" w:rsidRDefault="00DC5342" w:rsidP="00DC5342">
      <w:pPr>
        <w:rPr>
          <w:rFonts w:ascii="Arial" w:eastAsia="Times New Roman" w:hAnsi="Arial" w:cs="Arial"/>
          <w:sz w:val="28"/>
          <w:szCs w:val="28"/>
        </w:rPr>
      </w:pPr>
      <w:bookmarkStart w:id="0" w:name="_GoBack"/>
      <w:bookmarkEnd w:id="0"/>
      <w:r w:rsidRPr="00293714">
        <w:rPr>
          <w:rFonts w:ascii="Arial" w:eastAsia="Times New Roman" w:hAnsi="Arial" w:cs="Arial"/>
          <w:b/>
          <w:sz w:val="28"/>
          <w:szCs w:val="28"/>
          <w:u w:val="single"/>
        </w:rPr>
        <w:t>CEASE Tobacco FAQ:</w:t>
      </w:r>
      <w:r w:rsidRPr="00293714">
        <w:rPr>
          <w:rFonts w:ascii="Arial" w:eastAsia="Times New Roman" w:hAnsi="Arial" w:cs="Arial"/>
          <w:sz w:val="28"/>
          <w:szCs w:val="28"/>
        </w:rPr>
        <w:t xml:space="preserve">     </w:t>
      </w:r>
    </w:p>
    <w:p w:rsidR="00DC5342" w:rsidRDefault="00DC5342" w:rsidP="00DC5342">
      <w:pPr>
        <w:rPr>
          <w:rFonts w:eastAsia="Times New Roman"/>
          <w:u w:val="single"/>
        </w:rPr>
      </w:pPr>
    </w:p>
    <w:p w:rsidR="00293714" w:rsidRPr="00293714" w:rsidRDefault="00293714" w:rsidP="00DC5342">
      <w:pPr>
        <w:rPr>
          <w:rFonts w:eastAsia="Times New Roman"/>
          <w:u w:val="single"/>
        </w:rPr>
      </w:pPr>
    </w:p>
    <w:p w:rsidR="007C490F" w:rsidRPr="00293714" w:rsidRDefault="00DC5342" w:rsidP="00DC5342">
      <w:pPr>
        <w:rPr>
          <w:rFonts w:ascii="Arial" w:eastAsia="Times New Roman" w:hAnsi="Arial" w:cs="Arial"/>
          <w:b/>
        </w:rPr>
      </w:pPr>
      <w:r w:rsidRPr="00293714">
        <w:rPr>
          <w:rFonts w:eastAsia="Times New Roman"/>
        </w:rPr>
        <w:t>1</w:t>
      </w:r>
      <w:r w:rsidRPr="00293714">
        <w:rPr>
          <w:rFonts w:ascii="Arial" w:eastAsia="Times New Roman" w:hAnsi="Arial" w:cs="Arial"/>
        </w:rPr>
        <w:t xml:space="preserve">) </w:t>
      </w:r>
      <w:r w:rsidRPr="00293714">
        <w:rPr>
          <w:rFonts w:ascii="Arial" w:eastAsia="Times New Roman" w:hAnsi="Arial" w:cs="Arial"/>
          <w:b/>
        </w:rPr>
        <w:t xml:space="preserve">Can I prescribe NRT for adults who are not my patient? </w:t>
      </w:r>
    </w:p>
    <w:p w:rsidR="00DC5342" w:rsidRPr="00293714" w:rsidRDefault="00DC5342" w:rsidP="00DC5342">
      <w:pPr>
        <w:rPr>
          <w:rFonts w:ascii="Arial" w:eastAsia="Times New Roman" w:hAnsi="Arial" w:cs="Arial"/>
        </w:rPr>
      </w:pPr>
      <w:r w:rsidRPr="00293714">
        <w:rPr>
          <w:rFonts w:ascii="Arial" w:eastAsia="Times New Roman" w:hAnsi="Arial" w:cs="Arial"/>
        </w:rPr>
        <w:t>Yes, the AMA “supports efforts by any appropriately licensed health care professional to identify and treat tobacco dependence in any individual, in the various clinical contexts in which they are encountered”. The AAP “advises that all clinicians be familiar with pharmaceutical options for smoking cessation and offer them to parents if needed.”</w:t>
      </w:r>
      <w:r w:rsidRPr="00293714">
        <w:rPr>
          <w:rFonts w:ascii="Arial" w:hAnsi="Arial" w:cs="Arial"/>
        </w:rPr>
        <w:t xml:space="preserve"> </w:t>
      </w:r>
      <w:r w:rsidRPr="00293714">
        <w:rPr>
          <w:rFonts w:ascii="Arial" w:eastAsia="Times New Roman" w:hAnsi="Arial" w:cs="Arial"/>
        </w:rPr>
        <w:t>There has never been a legal claim against a physician for prescribing NRT in this fashion.</w:t>
      </w:r>
    </w:p>
    <w:p w:rsidR="007C490F" w:rsidRPr="00293714" w:rsidRDefault="007C490F" w:rsidP="00DC5342">
      <w:pPr>
        <w:rPr>
          <w:rFonts w:ascii="Arial" w:hAnsi="Arial" w:cs="Arial"/>
        </w:rPr>
      </w:pPr>
    </w:p>
    <w:p w:rsidR="007C490F" w:rsidRPr="00293714" w:rsidRDefault="00DC5342" w:rsidP="00DC5342">
      <w:pPr>
        <w:rPr>
          <w:rFonts w:ascii="Arial" w:eastAsia="Times New Roman" w:hAnsi="Arial" w:cs="Arial"/>
        </w:rPr>
      </w:pPr>
      <w:r w:rsidRPr="00293714">
        <w:rPr>
          <w:rFonts w:ascii="Arial" w:eastAsia="Times New Roman" w:hAnsi="Arial" w:cs="Arial"/>
        </w:rPr>
        <w:t xml:space="preserve">2) </w:t>
      </w:r>
      <w:r w:rsidRPr="00293714">
        <w:rPr>
          <w:rFonts w:ascii="Arial" w:eastAsia="Times New Roman" w:hAnsi="Arial" w:cs="Arial"/>
          <w:b/>
        </w:rPr>
        <w:t>How can I assure the pharmacy will accept my prescriptions for NRT?</w:t>
      </w:r>
      <w:r w:rsidRPr="00293714">
        <w:rPr>
          <w:rFonts w:ascii="Arial" w:eastAsia="Times New Roman" w:hAnsi="Arial" w:cs="Arial"/>
        </w:rPr>
        <w:t xml:space="preserve"> </w:t>
      </w:r>
    </w:p>
    <w:p w:rsidR="007C490F" w:rsidRPr="00293714" w:rsidRDefault="00DC5342" w:rsidP="00DC5342">
      <w:pPr>
        <w:rPr>
          <w:rFonts w:ascii="Arial" w:eastAsia="Times New Roman" w:hAnsi="Arial" w:cs="Arial"/>
        </w:rPr>
      </w:pPr>
      <w:r w:rsidRPr="00293714">
        <w:rPr>
          <w:rFonts w:ascii="Arial" w:eastAsia="Times New Roman" w:hAnsi="Arial" w:cs="Arial"/>
        </w:rPr>
        <w:t>Review the national CEASE Action Sheet with your local pharmacist. Typically, two separate signature lines at the bottom, with “name brand only” and "substitution permitted" need to be added in SC. You can edit the pdf to add this, as well as your practice name/address, or ask the AAP Richmond Center to edi</w:t>
      </w:r>
      <w:r w:rsidR="003177EC" w:rsidRPr="00293714">
        <w:rPr>
          <w:rFonts w:ascii="Arial" w:eastAsia="Times New Roman" w:hAnsi="Arial" w:cs="Arial"/>
        </w:rPr>
        <w:t>t it for you by contacting Jere</w:t>
      </w:r>
      <w:r w:rsidR="007C490F" w:rsidRPr="00293714">
        <w:rPr>
          <w:rFonts w:ascii="Arial" w:eastAsia="Times New Roman" w:hAnsi="Arial" w:cs="Arial"/>
        </w:rPr>
        <w:t xml:space="preserve">my </w:t>
      </w:r>
      <w:proofErr w:type="spellStart"/>
      <w:r w:rsidR="007C490F" w:rsidRPr="00293714">
        <w:rPr>
          <w:rFonts w:ascii="Arial" w:eastAsia="Times New Roman" w:hAnsi="Arial" w:cs="Arial"/>
        </w:rPr>
        <w:t>Drehmer</w:t>
      </w:r>
      <w:proofErr w:type="spellEnd"/>
      <w:r w:rsidR="007C490F" w:rsidRPr="00293714">
        <w:rPr>
          <w:rFonts w:ascii="Arial" w:eastAsia="Times New Roman" w:hAnsi="Arial" w:cs="Arial"/>
        </w:rPr>
        <w:t xml:space="preserve"> </w:t>
      </w:r>
      <w:hyperlink r:id="rId8" w:history="1">
        <w:r w:rsidR="00A65D37" w:rsidRPr="00293714">
          <w:rPr>
            <w:rStyle w:val="Hyperlink"/>
            <w:rFonts w:ascii="Arial" w:eastAsia="Times New Roman" w:hAnsi="Arial" w:cs="Arial"/>
          </w:rPr>
          <w:t>jdrehmer@mgh.harvard.edu</w:t>
        </w:r>
      </w:hyperlink>
    </w:p>
    <w:p w:rsidR="007C490F" w:rsidRPr="00293714" w:rsidRDefault="007C490F" w:rsidP="00DC5342">
      <w:pPr>
        <w:rPr>
          <w:rFonts w:ascii="Arial" w:eastAsia="Times New Roman" w:hAnsi="Arial" w:cs="Arial"/>
        </w:rPr>
      </w:pPr>
    </w:p>
    <w:p w:rsidR="007C490F" w:rsidRPr="00293714" w:rsidRDefault="00DC5342" w:rsidP="00DC5342">
      <w:pPr>
        <w:rPr>
          <w:rFonts w:ascii="Arial" w:eastAsia="Times New Roman" w:hAnsi="Arial" w:cs="Arial"/>
        </w:rPr>
      </w:pPr>
      <w:r w:rsidRPr="00293714">
        <w:rPr>
          <w:rFonts w:ascii="Arial" w:eastAsia="Times New Roman" w:hAnsi="Arial" w:cs="Arial"/>
        </w:rPr>
        <w:t xml:space="preserve">3) </w:t>
      </w:r>
      <w:r w:rsidRPr="00293714">
        <w:rPr>
          <w:rFonts w:ascii="Arial" w:eastAsia="Times New Roman" w:hAnsi="Arial" w:cs="Arial"/>
          <w:b/>
        </w:rPr>
        <w:t>Is there a Spanish version of the CEASE Action sheet?</w:t>
      </w:r>
      <w:r w:rsidRPr="00293714">
        <w:rPr>
          <w:rFonts w:ascii="Arial" w:eastAsia="Times New Roman" w:hAnsi="Arial" w:cs="Arial"/>
        </w:rPr>
        <w:t xml:space="preserve"> </w:t>
      </w:r>
    </w:p>
    <w:p w:rsidR="00DC5342" w:rsidRPr="00293714" w:rsidRDefault="008D3B0D" w:rsidP="00DC5342">
      <w:pPr>
        <w:rPr>
          <w:rFonts w:ascii="Arial" w:eastAsia="Times New Roman" w:hAnsi="Arial" w:cs="Arial"/>
        </w:rPr>
      </w:pPr>
      <w:r w:rsidRPr="00293714">
        <w:rPr>
          <w:rFonts w:ascii="Arial" w:eastAsia="Times New Roman" w:hAnsi="Arial" w:cs="Arial"/>
        </w:rPr>
        <w:t xml:space="preserve">Yes, Jeremy </w:t>
      </w:r>
      <w:proofErr w:type="spellStart"/>
      <w:r w:rsidRPr="00293714">
        <w:rPr>
          <w:rFonts w:ascii="Arial" w:eastAsia="Times New Roman" w:hAnsi="Arial" w:cs="Arial"/>
        </w:rPr>
        <w:t>Drehmer</w:t>
      </w:r>
      <w:proofErr w:type="spellEnd"/>
      <w:r w:rsidRPr="00293714">
        <w:rPr>
          <w:rFonts w:ascii="Arial" w:eastAsia="Times New Roman" w:hAnsi="Arial" w:cs="Arial"/>
        </w:rPr>
        <w:t xml:space="preserve"> </w:t>
      </w:r>
      <w:hyperlink r:id="rId9" w:history="1">
        <w:r w:rsidR="007C490F" w:rsidRPr="00293714">
          <w:rPr>
            <w:rStyle w:val="Hyperlink"/>
            <w:rFonts w:ascii="Arial" w:eastAsia="Times New Roman" w:hAnsi="Arial" w:cs="Arial"/>
          </w:rPr>
          <w:t>jdrehmer@mgh.harvard.edu</w:t>
        </w:r>
      </w:hyperlink>
      <w:r w:rsidR="00DC5342" w:rsidRPr="00293714">
        <w:rPr>
          <w:rFonts w:ascii="Arial" w:eastAsia="Times New Roman" w:hAnsi="Arial" w:cs="Arial"/>
        </w:rPr>
        <w:t xml:space="preserve"> can provide a Spanish version.</w:t>
      </w:r>
    </w:p>
    <w:p w:rsidR="007C490F" w:rsidRPr="00293714" w:rsidRDefault="007C490F" w:rsidP="00DC5342">
      <w:pPr>
        <w:rPr>
          <w:rFonts w:ascii="Arial" w:eastAsia="Times New Roman" w:hAnsi="Arial" w:cs="Arial"/>
        </w:rPr>
      </w:pPr>
    </w:p>
    <w:p w:rsidR="007C490F" w:rsidRPr="00293714" w:rsidRDefault="00DC5342" w:rsidP="00DC5342">
      <w:pPr>
        <w:rPr>
          <w:rFonts w:ascii="Arial" w:eastAsia="Times New Roman" w:hAnsi="Arial" w:cs="Arial"/>
        </w:rPr>
      </w:pPr>
      <w:r w:rsidRPr="00293714">
        <w:rPr>
          <w:rFonts w:ascii="Arial" w:eastAsia="Times New Roman" w:hAnsi="Arial" w:cs="Arial"/>
        </w:rPr>
        <w:t xml:space="preserve">4) </w:t>
      </w:r>
      <w:r w:rsidRPr="00293714">
        <w:rPr>
          <w:rFonts w:ascii="Arial" w:eastAsia="Times New Roman" w:hAnsi="Arial" w:cs="Arial"/>
          <w:b/>
        </w:rPr>
        <w:t>What diagnosis codes should I use?</w:t>
      </w:r>
      <w:r w:rsidRPr="00293714">
        <w:rPr>
          <w:rFonts w:ascii="Arial" w:eastAsia="Times New Roman" w:hAnsi="Arial" w:cs="Arial"/>
        </w:rPr>
        <w:t xml:space="preserve">  </w:t>
      </w:r>
    </w:p>
    <w:p w:rsidR="00DC5342" w:rsidRPr="00293714" w:rsidRDefault="00DC5342" w:rsidP="00DC5342">
      <w:pPr>
        <w:rPr>
          <w:rFonts w:ascii="Arial" w:eastAsia="Times New Roman" w:hAnsi="Arial" w:cs="Arial"/>
        </w:rPr>
      </w:pPr>
      <w:proofErr w:type="gramStart"/>
      <w:r w:rsidRPr="00293714">
        <w:rPr>
          <w:rFonts w:ascii="Arial" w:eastAsia="Times New Roman" w:hAnsi="Arial" w:cs="Arial"/>
          <w:b/>
        </w:rPr>
        <w:t>z77.22</w:t>
      </w:r>
      <w:proofErr w:type="gramEnd"/>
      <w:r w:rsidRPr="00293714">
        <w:rPr>
          <w:rFonts w:ascii="Arial" w:eastAsia="Times New Roman" w:hAnsi="Arial" w:cs="Arial"/>
        </w:rPr>
        <w:t xml:space="preserve"> </w:t>
      </w:r>
      <w:r w:rsidR="007C490F" w:rsidRPr="00293714">
        <w:rPr>
          <w:rFonts w:ascii="Arial" w:eastAsia="Times New Roman" w:hAnsi="Arial" w:cs="Arial"/>
        </w:rPr>
        <w:t xml:space="preserve">can be used </w:t>
      </w:r>
      <w:r w:rsidRPr="00293714">
        <w:rPr>
          <w:rFonts w:ascii="Arial" w:eastAsia="Times New Roman" w:hAnsi="Arial" w:cs="Arial"/>
        </w:rPr>
        <w:t xml:space="preserve">for tobacco smoke exposure and </w:t>
      </w:r>
      <w:r w:rsidRPr="00293714">
        <w:rPr>
          <w:rFonts w:ascii="Arial" w:eastAsia="Times New Roman" w:hAnsi="Arial" w:cs="Arial"/>
          <w:b/>
        </w:rPr>
        <w:t>F17.200</w:t>
      </w:r>
      <w:r w:rsidRPr="00293714">
        <w:rPr>
          <w:rFonts w:ascii="Arial" w:eastAsia="Times New Roman" w:hAnsi="Arial" w:cs="Arial"/>
        </w:rPr>
        <w:t xml:space="preserve"> for teen smoking. </w:t>
      </w:r>
      <w:r w:rsidR="007C490F" w:rsidRPr="00293714">
        <w:rPr>
          <w:rFonts w:ascii="Arial" w:eastAsia="Times New Roman" w:hAnsi="Arial" w:cs="Arial"/>
        </w:rPr>
        <w:t xml:space="preserve">Please </w:t>
      </w:r>
      <w:r w:rsidRPr="00293714">
        <w:rPr>
          <w:rFonts w:ascii="Arial" w:eastAsia="Times New Roman" w:hAnsi="Arial" w:cs="Arial"/>
        </w:rPr>
        <w:t>discuss this with your coding and billing department.</w:t>
      </w:r>
    </w:p>
    <w:p w:rsidR="007C490F" w:rsidRPr="00293714" w:rsidRDefault="007C490F" w:rsidP="00DC5342">
      <w:pPr>
        <w:rPr>
          <w:rFonts w:ascii="Arial" w:eastAsia="Times New Roman" w:hAnsi="Arial" w:cs="Arial"/>
        </w:rPr>
      </w:pPr>
    </w:p>
    <w:p w:rsidR="007C490F" w:rsidRPr="004806DF" w:rsidRDefault="00DC5342" w:rsidP="00DC5342">
      <w:pPr>
        <w:rPr>
          <w:rFonts w:ascii="Arial" w:eastAsia="Times New Roman" w:hAnsi="Arial" w:cs="Arial"/>
        </w:rPr>
      </w:pPr>
      <w:r w:rsidRPr="004806DF">
        <w:rPr>
          <w:rFonts w:ascii="Arial" w:eastAsia="Times New Roman" w:hAnsi="Arial" w:cs="Arial"/>
        </w:rPr>
        <w:t xml:space="preserve">5) </w:t>
      </w:r>
      <w:r w:rsidR="00071205" w:rsidRPr="004806DF">
        <w:rPr>
          <w:rFonts w:ascii="Arial" w:eastAsia="Times New Roman" w:hAnsi="Arial" w:cs="Arial"/>
          <w:b/>
        </w:rPr>
        <w:t>Which billing codes can</w:t>
      </w:r>
      <w:r w:rsidRPr="004806DF">
        <w:rPr>
          <w:rFonts w:ascii="Arial" w:eastAsia="Times New Roman" w:hAnsi="Arial" w:cs="Arial"/>
          <w:b/>
        </w:rPr>
        <w:t xml:space="preserve"> I use?</w:t>
      </w:r>
      <w:r w:rsidRPr="004806DF">
        <w:rPr>
          <w:rFonts w:ascii="Arial" w:eastAsia="Times New Roman" w:hAnsi="Arial" w:cs="Arial"/>
        </w:rPr>
        <w:t xml:space="preserve"> </w:t>
      </w:r>
    </w:p>
    <w:p w:rsidR="00DC5342" w:rsidRPr="004806DF" w:rsidRDefault="000E20DB" w:rsidP="004806DF">
      <w:pPr>
        <w:rPr>
          <w:rFonts w:ascii="Arial" w:eastAsia="Times New Roman" w:hAnsi="Arial" w:cs="Arial"/>
        </w:rPr>
      </w:pPr>
      <w:r w:rsidRPr="004806DF">
        <w:rPr>
          <w:rFonts w:ascii="Arial" w:eastAsia="Times New Roman" w:hAnsi="Arial" w:cs="Arial"/>
        </w:rPr>
        <w:t xml:space="preserve">99214 </w:t>
      </w:r>
      <w:r w:rsidR="00DC5342" w:rsidRPr="004806DF">
        <w:rPr>
          <w:rFonts w:ascii="Arial" w:eastAsia="Times New Roman" w:hAnsi="Arial" w:cs="Arial"/>
        </w:rPr>
        <w:t xml:space="preserve">can be </w:t>
      </w:r>
      <w:r w:rsidRPr="004806DF">
        <w:rPr>
          <w:rFonts w:ascii="Arial" w:eastAsia="Times New Roman" w:hAnsi="Arial" w:cs="Arial"/>
        </w:rPr>
        <w:t>used</w:t>
      </w:r>
      <w:r w:rsidR="00DC5342" w:rsidRPr="004806DF">
        <w:rPr>
          <w:rFonts w:ascii="Arial" w:eastAsia="Times New Roman" w:hAnsi="Arial" w:cs="Arial"/>
        </w:rPr>
        <w:t xml:space="preserve"> (ex: URI and smoke exposure) if face-to-face time is “</w:t>
      </w:r>
      <w:r w:rsidR="00DC5342" w:rsidRPr="004806DF">
        <w:rPr>
          <w:rFonts w:ascii="Arial" w:eastAsia="Times New Roman" w:hAnsi="Arial" w:cs="Arial"/>
          <w:u w:val="single"/>
        </w:rPr>
        <w:t>&gt;</w:t>
      </w:r>
      <w:r w:rsidR="00DC5342" w:rsidRPr="004806DF">
        <w:rPr>
          <w:rFonts w:ascii="Arial" w:eastAsia="Times New Roman" w:hAnsi="Arial" w:cs="Arial"/>
        </w:rPr>
        <w:t xml:space="preserve"> 25 minutes” and documentation is made that “greater than half of the time spent was counseling or co</w:t>
      </w:r>
      <w:r w:rsidR="008D3B0D" w:rsidRPr="004806DF">
        <w:rPr>
          <w:rFonts w:ascii="Arial" w:eastAsia="Times New Roman" w:hAnsi="Arial" w:cs="Arial"/>
        </w:rPr>
        <w:t>ordination of care". Consider using</w:t>
      </w:r>
      <w:r w:rsidR="00DC5342" w:rsidRPr="004806DF">
        <w:rPr>
          <w:rFonts w:ascii="Arial" w:eastAsia="Times New Roman" w:hAnsi="Arial" w:cs="Arial"/>
        </w:rPr>
        <w:t xml:space="preserve"> a </w:t>
      </w:r>
      <w:proofErr w:type="spellStart"/>
      <w:r w:rsidR="00DC5342" w:rsidRPr="004806DF">
        <w:rPr>
          <w:rFonts w:ascii="Arial" w:eastAsia="Times New Roman" w:hAnsi="Arial" w:cs="Arial"/>
        </w:rPr>
        <w:t>smartphrase</w:t>
      </w:r>
      <w:proofErr w:type="spellEnd"/>
      <w:r w:rsidR="00DC5342" w:rsidRPr="004806DF">
        <w:rPr>
          <w:rFonts w:ascii="Arial" w:eastAsia="Times New Roman" w:hAnsi="Arial" w:cs="Arial"/>
        </w:rPr>
        <w:t xml:space="preserve"> including the above and brief </w:t>
      </w:r>
      <w:r w:rsidR="00507CDE" w:rsidRPr="004806DF">
        <w:rPr>
          <w:rFonts w:ascii="Arial" w:eastAsia="Times New Roman" w:hAnsi="Arial" w:cs="Arial"/>
        </w:rPr>
        <w:t xml:space="preserve">generic </w:t>
      </w:r>
      <w:r w:rsidR="00DC5342" w:rsidRPr="004806DF">
        <w:rPr>
          <w:rFonts w:ascii="Arial" w:eastAsia="Times New Roman" w:hAnsi="Arial" w:cs="Arial"/>
        </w:rPr>
        <w:t xml:space="preserve">content. </w:t>
      </w:r>
    </w:p>
    <w:p w:rsidR="000E20DB" w:rsidRPr="004806DF" w:rsidRDefault="000E20DB" w:rsidP="004806DF">
      <w:pPr>
        <w:rPr>
          <w:rFonts w:ascii="Arial" w:eastAsia="Times New Roman" w:hAnsi="Arial" w:cs="Arial"/>
        </w:rPr>
      </w:pPr>
    </w:p>
    <w:p w:rsidR="000E20DB" w:rsidRPr="00293714" w:rsidRDefault="000E20DB" w:rsidP="004806DF">
      <w:pPr>
        <w:rPr>
          <w:rFonts w:ascii="Arial" w:eastAsia="Times New Roman" w:hAnsi="Arial" w:cs="Arial"/>
        </w:rPr>
      </w:pPr>
      <w:r w:rsidRPr="004806DF">
        <w:rPr>
          <w:rFonts w:ascii="Arial" w:eastAsia="Times New Roman" w:hAnsi="Arial" w:cs="Arial"/>
        </w:rPr>
        <w:t>SCDHHS is exploring additional coding to support the CEASE protocol and parent/caregiver tobacco cessation.</w:t>
      </w:r>
      <w:r>
        <w:rPr>
          <w:rFonts w:ascii="Arial" w:eastAsia="Times New Roman" w:hAnsi="Arial" w:cs="Arial"/>
        </w:rPr>
        <w:t xml:space="preserve"> </w:t>
      </w:r>
    </w:p>
    <w:p w:rsidR="00036960" w:rsidRPr="00293714" w:rsidRDefault="00036960" w:rsidP="00DC5342">
      <w:pPr>
        <w:rPr>
          <w:rFonts w:ascii="Arial" w:eastAsia="Times New Roman" w:hAnsi="Arial" w:cs="Arial"/>
        </w:rPr>
      </w:pPr>
    </w:p>
    <w:p w:rsidR="007C490F" w:rsidRPr="00293714" w:rsidRDefault="00DC5342" w:rsidP="00DC5342">
      <w:pPr>
        <w:rPr>
          <w:rFonts w:ascii="Arial" w:eastAsia="Times New Roman" w:hAnsi="Arial" w:cs="Arial"/>
          <w:b/>
        </w:rPr>
      </w:pPr>
      <w:r w:rsidRPr="00293714">
        <w:rPr>
          <w:rFonts w:ascii="Arial" w:eastAsia="Times New Roman" w:hAnsi="Arial" w:cs="Arial"/>
        </w:rPr>
        <w:t xml:space="preserve">6) </w:t>
      </w:r>
      <w:r w:rsidRPr="00293714">
        <w:rPr>
          <w:rFonts w:ascii="Arial" w:eastAsia="Times New Roman" w:hAnsi="Arial" w:cs="Arial"/>
          <w:b/>
        </w:rPr>
        <w:t xml:space="preserve">How do I order SC CEASE pamphlets, rack cards and posters from DHEC?  </w:t>
      </w:r>
    </w:p>
    <w:p w:rsidR="00DC5342" w:rsidRPr="00293714" w:rsidRDefault="00DC5342" w:rsidP="00DC5342">
      <w:pPr>
        <w:rPr>
          <w:rFonts w:ascii="Arial" w:eastAsia="Times New Roman" w:hAnsi="Arial" w:cs="Arial"/>
        </w:rPr>
      </w:pPr>
      <w:r w:rsidRPr="00293714">
        <w:rPr>
          <w:rFonts w:ascii="Arial" w:eastAsia="Times New Roman" w:hAnsi="Arial" w:cs="Arial"/>
        </w:rPr>
        <w:t xml:space="preserve">Contact </w:t>
      </w:r>
      <w:proofErr w:type="spellStart"/>
      <w:r w:rsidRPr="00293714">
        <w:rPr>
          <w:rFonts w:ascii="Arial" w:eastAsia="Times New Roman" w:hAnsi="Arial" w:cs="Arial"/>
        </w:rPr>
        <w:t>Kymburle</w:t>
      </w:r>
      <w:proofErr w:type="spellEnd"/>
      <w:r w:rsidRPr="00293714">
        <w:rPr>
          <w:rFonts w:ascii="Arial" w:eastAsia="Times New Roman" w:hAnsi="Arial" w:cs="Arial"/>
        </w:rPr>
        <w:t xml:space="preserve"> Gripper Sims at </w:t>
      </w:r>
      <w:hyperlink r:id="rId10" w:history="1">
        <w:r w:rsidR="007C490F" w:rsidRPr="00293714">
          <w:rPr>
            <w:rStyle w:val="Hyperlink"/>
            <w:rFonts w:ascii="Arial" w:eastAsia="Times New Roman" w:hAnsi="Arial" w:cs="Arial"/>
          </w:rPr>
          <w:t>grippekd@dhec.sc.gov</w:t>
        </w:r>
      </w:hyperlink>
      <w:r w:rsidR="007C490F" w:rsidRPr="00293714">
        <w:rPr>
          <w:rFonts w:ascii="Arial" w:eastAsia="Times New Roman" w:hAnsi="Arial" w:cs="Arial"/>
        </w:rPr>
        <w:t xml:space="preserve"> </w:t>
      </w:r>
      <w:r w:rsidRPr="00293714">
        <w:rPr>
          <w:rFonts w:ascii="Arial" w:eastAsia="Times New Roman" w:hAnsi="Arial" w:cs="Arial"/>
        </w:rPr>
        <w:t>or 803-898-2288. Other cessa</w:t>
      </w:r>
      <w:r w:rsidR="007C490F" w:rsidRPr="00293714">
        <w:rPr>
          <w:rFonts w:ascii="Arial" w:eastAsia="Times New Roman" w:hAnsi="Arial" w:cs="Arial"/>
        </w:rPr>
        <w:t xml:space="preserve">tion materials can be found at </w:t>
      </w:r>
      <w:hyperlink r:id="rId11" w:history="1">
        <w:r w:rsidRPr="00293714">
          <w:rPr>
            <w:rFonts w:ascii="Arial" w:hAnsi="Arial" w:cs="Arial"/>
            <w:color w:val="0000FF"/>
            <w:u w:val="single"/>
            <w:shd w:val="clear" w:color="auto" w:fill="FFFFFF"/>
          </w:rPr>
          <w:t>http://www.scdhec.gov/Health/TobaccoCessation/HelpYourPatientsQuit/</w:t>
        </w:r>
      </w:hyperlink>
      <w:r w:rsidRPr="00293714">
        <w:rPr>
          <w:rFonts w:ascii="Arial" w:hAnsi="Arial" w:cs="Arial"/>
          <w:color w:val="0000FF"/>
          <w:u w:val="single"/>
          <w:shd w:val="clear" w:color="auto" w:fill="FFFFFF"/>
        </w:rPr>
        <w:t xml:space="preserve"> </w:t>
      </w:r>
    </w:p>
    <w:p w:rsidR="007C490F" w:rsidRPr="00293714" w:rsidRDefault="007C490F" w:rsidP="00DC5342">
      <w:pPr>
        <w:rPr>
          <w:rFonts w:ascii="Arial" w:hAnsi="Arial" w:cs="Arial"/>
          <w:color w:val="000000" w:themeColor="text1"/>
          <w:shd w:val="clear" w:color="auto" w:fill="FFFFFF"/>
        </w:rPr>
      </w:pPr>
    </w:p>
    <w:p w:rsidR="00DC5342" w:rsidRPr="00293714" w:rsidRDefault="00DC5342" w:rsidP="00DC5342">
      <w:pPr>
        <w:rPr>
          <w:rFonts w:ascii="Arial" w:hAnsi="Arial" w:cs="Arial"/>
          <w:color w:val="000000" w:themeColor="text1"/>
          <w:shd w:val="clear" w:color="auto" w:fill="FFFFFF"/>
        </w:rPr>
      </w:pPr>
      <w:r w:rsidRPr="00293714">
        <w:rPr>
          <w:rFonts w:ascii="Arial" w:hAnsi="Arial" w:cs="Arial"/>
          <w:color w:val="000000" w:themeColor="text1"/>
          <w:shd w:val="clear" w:color="auto" w:fill="FFFFFF"/>
        </w:rPr>
        <w:t xml:space="preserve">7)  </w:t>
      </w:r>
      <w:r w:rsidR="007C490F" w:rsidRPr="00293714">
        <w:rPr>
          <w:rFonts w:ascii="Arial" w:hAnsi="Arial" w:cs="Arial"/>
          <w:b/>
          <w:color w:val="000000" w:themeColor="text1"/>
          <w:shd w:val="clear" w:color="auto" w:fill="FFFFFF"/>
        </w:rPr>
        <w:t>How can I get the</w:t>
      </w:r>
      <w:r w:rsidR="007C490F" w:rsidRPr="00293714">
        <w:rPr>
          <w:rFonts w:ascii="Arial" w:hAnsi="Arial" w:cs="Arial"/>
          <w:color w:val="000000" w:themeColor="text1"/>
          <w:shd w:val="clear" w:color="auto" w:fill="FFFFFF"/>
        </w:rPr>
        <w:t xml:space="preserve"> </w:t>
      </w:r>
      <w:r w:rsidRPr="00293714">
        <w:rPr>
          <w:rFonts w:ascii="Arial" w:hAnsi="Arial" w:cs="Arial"/>
          <w:b/>
          <w:bCs/>
          <w:color w:val="000000" w:themeColor="text1"/>
          <w:shd w:val="clear" w:color="auto" w:fill="FFFFFF"/>
        </w:rPr>
        <w:t xml:space="preserve">DHEC </w:t>
      </w:r>
      <w:proofErr w:type="spellStart"/>
      <w:r w:rsidRPr="00293714">
        <w:rPr>
          <w:rFonts w:ascii="Arial" w:hAnsi="Arial" w:cs="Arial"/>
          <w:b/>
          <w:bCs/>
          <w:color w:val="000000" w:themeColor="text1"/>
          <w:shd w:val="clear" w:color="auto" w:fill="FFFFFF"/>
        </w:rPr>
        <w:t>Quitline</w:t>
      </w:r>
      <w:proofErr w:type="spellEnd"/>
      <w:r w:rsidRPr="00293714">
        <w:rPr>
          <w:rFonts w:ascii="Arial" w:hAnsi="Arial" w:cs="Arial"/>
          <w:b/>
          <w:bCs/>
          <w:color w:val="000000" w:themeColor="text1"/>
          <w:shd w:val="clear" w:color="auto" w:fill="FFFFFF"/>
        </w:rPr>
        <w:t xml:space="preserve"> Fax Referral </w:t>
      </w:r>
      <w:proofErr w:type="gramStart"/>
      <w:r w:rsidRPr="00293714">
        <w:rPr>
          <w:rFonts w:ascii="Arial" w:hAnsi="Arial" w:cs="Arial"/>
          <w:b/>
          <w:bCs/>
          <w:color w:val="000000" w:themeColor="text1"/>
          <w:shd w:val="clear" w:color="auto" w:fill="FFFFFF"/>
        </w:rPr>
        <w:t>Form:</w:t>
      </w:r>
      <w:proofErr w:type="gramEnd"/>
      <w:r w:rsidRPr="00293714">
        <w:rPr>
          <w:rFonts w:ascii="Arial" w:hAnsi="Arial" w:cs="Arial"/>
          <w:b/>
          <w:bCs/>
          <w:color w:val="000000" w:themeColor="text1"/>
          <w:shd w:val="clear" w:color="auto" w:fill="FFFFFF"/>
        </w:rPr>
        <w:t xml:space="preserve">  </w:t>
      </w:r>
    </w:p>
    <w:p w:rsidR="00DC5342" w:rsidRPr="00293714" w:rsidRDefault="00BA45FC" w:rsidP="00DC5342">
      <w:pPr>
        <w:rPr>
          <w:rFonts w:ascii="Arial" w:eastAsia="Times New Roman" w:hAnsi="Arial" w:cs="Arial"/>
        </w:rPr>
      </w:pPr>
      <w:hyperlink r:id="rId12" w:history="1">
        <w:r w:rsidR="00DC5342" w:rsidRPr="00293714">
          <w:rPr>
            <w:rStyle w:val="Hyperlink"/>
            <w:rFonts w:ascii="Arial" w:hAnsi="Arial" w:cs="Arial"/>
            <w:bCs/>
            <w:shd w:val="clear" w:color="auto" w:fill="FFFFFF"/>
          </w:rPr>
          <w:t>http://www.scdhec.gov/Library/d-1617.pdf</w:t>
        </w:r>
      </w:hyperlink>
      <w:r w:rsidR="00DC5342" w:rsidRPr="00293714">
        <w:rPr>
          <w:rFonts w:ascii="Arial" w:hAnsi="Arial" w:cs="Arial"/>
          <w:color w:val="000000" w:themeColor="text1"/>
          <w:shd w:val="clear" w:color="auto" w:fill="FFFFFF"/>
        </w:rPr>
        <w:t xml:space="preserve">        </w:t>
      </w:r>
      <w:r w:rsidR="00DC5342" w:rsidRPr="00293714">
        <w:rPr>
          <w:rFonts w:ascii="Arial" w:eastAsia="Times New Roman" w:hAnsi="Arial" w:cs="Arial"/>
        </w:rPr>
        <w:t xml:space="preserve">                      </w:t>
      </w:r>
    </w:p>
    <w:p w:rsidR="007C490F" w:rsidRPr="00293714" w:rsidRDefault="007C490F" w:rsidP="00DC5342">
      <w:pPr>
        <w:rPr>
          <w:rFonts w:ascii="Arial" w:eastAsia="Times New Roman" w:hAnsi="Arial" w:cs="Arial"/>
        </w:rPr>
      </w:pPr>
    </w:p>
    <w:p w:rsidR="007C490F" w:rsidRPr="00293714" w:rsidRDefault="007C490F" w:rsidP="00DC5342">
      <w:pPr>
        <w:rPr>
          <w:rFonts w:ascii="Arial" w:eastAsia="Times New Roman" w:hAnsi="Arial" w:cs="Arial"/>
        </w:rPr>
      </w:pPr>
      <w:r w:rsidRPr="00293714">
        <w:rPr>
          <w:rFonts w:ascii="Arial" w:eastAsia="Times New Roman" w:hAnsi="Arial" w:cs="Arial"/>
        </w:rPr>
        <w:t>8</w:t>
      </w:r>
      <w:r w:rsidR="00DC5342" w:rsidRPr="00293714">
        <w:rPr>
          <w:rFonts w:ascii="Arial" w:eastAsia="Times New Roman" w:hAnsi="Arial" w:cs="Arial"/>
        </w:rPr>
        <w:t xml:space="preserve">) </w:t>
      </w:r>
      <w:r w:rsidR="00DC5342" w:rsidRPr="00293714">
        <w:rPr>
          <w:rFonts w:ascii="Arial" w:eastAsia="Times New Roman" w:hAnsi="Arial" w:cs="Arial"/>
          <w:b/>
        </w:rPr>
        <w:t>How do I request educational resources from the AAP Richmond Center?</w:t>
      </w:r>
      <w:r w:rsidR="00DC5342" w:rsidRPr="00293714">
        <w:rPr>
          <w:rFonts w:ascii="Arial" w:eastAsia="Times New Roman" w:hAnsi="Arial" w:cs="Arial"/>
        </w:rPr>
        <w:t xml:space="preserve"> </w:t>
      </w:r>
    </w:p>
    <w:p w:rsidR="00DC5342" w:rsidRPr="00293714" w:rsidRDefault="00DC5342" w:rsidP="00DC5342">
      <w:pPr>
        <w:rPr>
          <w:rFonts w:ascii="Arial" w:eastAsia="Times New Roman" w:hAnsi="Arial" w:cs="Arial"/>
        </w:rPr>
      </w:pPr>
      <w:r w:rsidRPr="00293714">
        <w:rPr>
          <w:rFonts w:ascii="Arial" w:eastAsia="Times New Roman" w:hAnsi="Arial" w:cs="Arial"/>
        </w:rPr>
        <w:t xml:space="preserve">The “Bears Don’t Smoke in the Woods” coloring book and “Why It’s Best to Rule it Out and Keep a 100% Smoke-free Home and Car Rule” pamphlets can be requested from Paula Martin at </w:t>
      </w:r>
      <w:hyperlink r:id="rId13" w:history="1">
        <w:r w:rsidRPr="00293714">
          <w:rPr>
            <w:rStyle w:val="Hyperlink"/>
            <w:rFonts w:ascii="Arial" w:eastAsia="Times New Roman" w:hAnsi="Arial" w:cs="Arial"/>
          </w:rPr>
          <w:t>pmartin@aap.org</w:t>
        </w:r>
      </w:hyperlink>
      <w:r w:rsidRPr="00293714">
        <w:rPr>
          <w:rFonts w:ascii="Arial" w:eastAsia="Times New Roman" w:hAnsi="Arial" w:cs="Arial"/>
        </w:rPr>
        <w:t>.</w:t>
      </w:r>
    </w:p>
    <w:p w:rsidR="007C490F" w:rsidRPr="00293714" w:rsidRDefault="007C490F" w:rsidP="00DC5342">
      <w:pPr>
        <w:rPr>
          <w:rFonts w:ascii="Arial" w:eastAsia="Times New Roman" w:hAnsi="Arial" w:cs="Arial"/>
        </w:rPr>
      </w:pPr>
    </w:p>
    <w:p w:rsidR="007C490F" w:rsidRPr="00293714" w:rsidRDefault="007C490F" w:rsidP="00DC5342">
      <w:pPr>
        <w:rPr>
          <w:rFonts w:ascii="Arial" w:eastAsia="Times New Roman" w:hAnsi="Arial" w:cs="Arial"/>
          <w:b/>
        </w:rPr>
      </w:pPr>
      <w:r w:rsidRPr="00293714">
        <w:rPr>
          <w:rFonts w:ascii="Arial" w:eastAsia="Times New Roman" w:hAnsi="Arial" w:cs="Arial"/>
        </w:rPr>
        <w:t>9</w:t>
      </w:r>
      <w:r w:rsidR="00DC5342" w:rsidRPr="00293714">
        <w:rPr>
          <w:rFonts w:ascii="Arial" w:eastAsia="Times New Roman" w:hAnsi="Arial" w:cs="Arial"/>
        </w:rPr>
        <w:t xml:space="preserve">) </w:t>
      </w:r>
      <w:r w:rsidR="00DC5342" w:rsidRPr="00293714">
        <w:rPr>
          <w:rFonts w:ascii="Arial" w:eastAsia="Times New Roman" w:hAnsi="Arial" w:cs="Arial"/>
          <w:b/>
        </w:rPr>
        <w:t xml:space="preserve">How do I learn more about using iPad for tobacco screening and education? </w:t>
      </w:r>
    </w:p>
    <w:p w:rsidR="00DC5342" w:rsidRPr="00293714" w:rsidRDefault="00DC5342" w:rsidP="00DC5342">
      <w:pPr>
        <w:rPr>
          <w:rFonts w:ascii="Arial" w:eastAsia="Times New Roman" w:hAnsi="Arial" w:cs="Arial"/>
        </w:rPr>
      </w:pPr>
      <w:r w:rsidRPr="00293714">
        <w:rPr>
          <w:rFonts w:ascii="Arial" w:eastAsia="Times New Roman" w:hAnsi="Arial" w:cs="Arial"/>
        </w:rPr>
        <w:t xml:space="preserve">Contact Jeremy </w:t>
      </w:r>
      <w:proofErr w:type="spellStart"/>
      <w:r w:rsidRPr="00293714">
        <w:rPr>
          <w:rFonts w:ascii="Arial" w:eastAsia="Times New Roman" w:hAnsi="Arial" w:cs="Arial"/>
        </w:rPr>
        <w:t>Drehmer</w:t>
      </w:r>
      <w:proofErr w:type="spellEnd"/>
      <w:r w:rsidRPr="00293714">
        <w:rPr>
          <w:rFonts w:ascii="Arial" w:eastAsia="Times New Roman" w:hAnsi="Arial" w:cs="Arial"/>
        </w:rPr>
        <w:t xml:space="preserve"> at </w:t>
      </w:r>
      <w:hyperlink r:id="rId14" w:history="1">
        <w:r w:rsidR="00C76D65" w:rsidRPr="00293714">
          <w:rPr>
            <w:rStyle w:val="Hyperlink"/>
            <w:rFonts w:ascii="Arial" w:eastAsia="Times New Roman" w:hAnsi="Arial" w:cs="Arial"/>
          </w:rPr>
          <w:t>jdrehmer@mgh.harvard.edu</w:t>
        </w:r>
      </w:hyperlink>
      <w:r w:rsidRPr="00293714">
        <w:rPr>
          <w:rFonts w:ascii="Arial" w:eastAsia="Times New Roman" w:hAnsi="Arial" w:cs="Arial"/>
        </w:rPr>
        <w:t>.</w:t>
      </w:r>
    </w:p>
    <w:p w:rsidR="00C76D65" w:rsidRPr="00293714" w:rsidRDefault="00C76D65" w:rsidP="00DC5342">
      <w:pPr>
        <w:rPr>
          <w:rFonts w:ascii="Arial" w:eastAsia="Times New Roman" w:hAnsi="Arial" w:cs="Arial"/>
        </w:rPr>
      </w:pPr>
    </w:p>
    <w:p w:rsidR="00A65D37" w:rsidRPr="00293714" w:rsidRDefault="00A65D37" w:rsidP="00DC5342">
      <w:pPr>
        <w:rPr>
          <w:rFonts w:ascii="Arial" w:eastAsia="Times New Roman" w:hAnsi="Arial" w:cs="Arial"/>
          <w:b/>
        </w:rPr>
      </w:pPr>
    </w:p>
    <w:p w:rsidR="00C76D65" w:rsidRPr="00293714" w:rsidRDefault="00C76D65" w:rsidP="00DC5342">
      <w:pPr>
        <w:rPr>
          <w:rFonts w:ascii="Arial" w:eastAsia="Times New Roman" w:hAnsi="Arial" w:cs="Arial"/>
          <w:b/>
        </w:rPr>
      </w:pPr>
      <w:r w:rsidRPr="00293714">
        <w:rPr>
          <w:rFonts w:ascii="Arial" w:eastAsia="Times New Roman" w:hAnsi="Arial" w:cs="Arial"/>
          <w:b/>
        </w:rPr>
        <w:t xml:space="preserve">Thank you for joining our statewide pediatric effort to </w:t>
      </w:r>
      <w:r w:rsidR="004E78E0" w:rsidRPr="00293714">
        <w:rPr>
          <w:rFonts w:ascii="Arial" w:eastAsia="Times New Roman" w:hAnsi="Arial" w:cs="Arial"/>
          <w:b/>
        </w:rPr>
        <w:t xml:space="preserve">break the cycle of </w:t>
      </w:r>
      <w:r w:rsidR="00F672D2" w:rsidRPr="00293714">
        <w:rPr>
          <w:rFonts w:ascii="Arial" w:eastAsia="Times New Roman" w:hAnsi="Arial" w:cs="Arial"/>
          <w:b/>
        </w:rPr>
        <w:t>tobacco abuse!</w:t>
      </w:r>
    </w:p>
    <w:sectPr w:rsidR="00C76D65" w:rsidRPr="00293714" w:rsidSect="00A65D37">
      <w:headerReference w:type="default" r:id="rId15"/>
      <w:footerReference w:type="default" r:id="rId16"/>
      <w:pgSz w:w="12240" w:h="15840" w:code="1"/>
      <w:pgMar w:top="720" w:right="864" w:bottom="720" w:left="864"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134" w:rsidRDefault="00277134" w:rsidP="00B25555">
      <w:r>
        <w:separator/>
      </w:r>
    </w:p>
  </w:endnote>
  <w:endnote w:type="continuationSeparator" w:id="0">
    <w:p w:rsidR="00277134" w:rsidRDefault="00277134" w:rsidP="00B2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90F" w:rsidRPr="007C490F" w:rsidRDefault="007C490F">
    <w:pPr>
      <w:pStyle w:val="Footer"/>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p>
  <w:p w:rsidR="00B25555" w:rsidRPr="00B25555" w:rsidRDefault="00B25555">
    <w:pPr>
      <w:pStyle w:val="Footer"/>
      <w:rPr>
        <w:rFonts w:ascii="Arial" w:hAnsi="Arial" w:cs="Arial"/>
      </w:rPr>
    </w:pPr>
    <w:r w:rsidRPr="00B25555">
      <w:rPr>
        <w:rFonts w:ascii="Arial" w:hAnsi="Arial" w:cs="Arial"/>
      </w:rPr>
      <w:t>Special thanks to the AAP – Richm</w:t>
    </w:r>
    <w:r w:rsidR="004806DF">
      <w:rPr>
        <w:rFonts w:ascii="Arial" w:hAnsi="Arial" w:cs="Arial"/>
      </w:rPr>
      <w:t xml:space="preserve">ond Center, Dr. </w:t>
    </w:r>
    <w:proofErr w:type="spellStart"/>
    <w:r w:rsidR="004806DF">
      <w:rPr>
        <w:rFonts w:ascii="Arial" w:hAnsi="Arial" w:cs="Arial"/>
      </w:rPr>
      <w:t>Lochrane</w:t>
    </w:r>
    <w:proofErr w:type="spellEnd"/>
    <w:r w:rsidR="004806DF">
      <w:rPr>
        <w:rFonts w:ascii="Arial" w:hAnsi="Arial" w:cs="Arial"/>
      </w:rPr>
      <w:t xml:space="preserve"> Grant, and </w:t>
    </w:r>
    <w:r w:rsidRPr="00B25555">
      <w:rPr>
        <w:rFonts w:ascii="Arial" w:hAnsi="Arial" w:cs="Arial"/>
      </w:rPr>
      <w:t xml:space="preserve">SCDHEC for developing this FAQ.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134" w:rsidRDefault="00277134" w:rsidP="00B25555">
      <w:r>
        <w:separator/>
      </w:r>
    </w:p>
  </w:footnote>
  <w:footnote w:type="continuationSeparator" w:id="0">
    <w:p w:rsidR="00277134" w:rsidRDefault="00277134" w:rsidP="00B25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983" w:rsidRDefault="00B219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1C0293"/>
    <w:multiLevelType w:val="hybridMultilevel"/>
    <w:tmpl w:val="D688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A30F66"/>
    <w:multiLevelType w:val="hybridMultilevel"/>
    <w:tmpl w:val="BEAC6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342"/>
    <w:rsid w:val="00036960"/>
    <w:rsid w:val="00071205"/>
    <w:rsid w:val="000E20DB"/>
    <w:rsid w:val="001D157E"/>
    <w:rsid w:val="00237870"/>
    <w:rsid w:val="00277134"/>
    <w:rsid w:val="00293714"/>
    <w:rsid w:val="002C71C4"/>
    <w:rsid w:val="003177EC"/>
    <w:rsid w:val="0033043E"/>
    <w:rsid w:val="004806DF"/>
    <w:rsid w:val="004E78E0"/>
    <w:rsid w:val="00507CDE"/>
    <w:rsid w:val="00542C2F"/>
    <w:rsid w:val="007C490F"/>
    <w:rsid w:val="00881546"/>
    <w:rsid w:val="008C603E"/>
    <w:rsid w:val="008D3B0D"/>
    <w:rsid w:val="00A65D37"/>
    <w:rsid w:val="00A66282"/>
    <w:rsid w:val="00B21983"/>
    <w:rsid w:val="00B25555"/>
    <w:rsid w:val="00BA45FC"/>
    <w:rsid w:val="00C76D65"/>
    <w:rsid w:val="00D424FE"/>
    <w:rsid w:val="00D50D0C"/>
    <w:rsid w:val="00DC5342"/>
    <w:rsid w:val="00F672D2"/>
    <w:rsid w:val="00FA7D3D"/>
    <w:rsid w:val="00FC5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5DF867E-BC03-4D03-8E85-4DCD0A76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342"/>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342"/>
    <w:rPr>
      <w:color w:val="0000FF" w:themeColor="hyperlink"/>
      <w:u w:val="single"/>
    </w:rPr>
  </w:style>
  <w:style w:type="paragraph" w:styleId="BalloonText">
    <w:name w:val="Balloon Text"/>
    <w:basedOn w:val="Normal"/>
    <w:link w:val="BalloonTextChar"/>
    <w:uiPriority w:val="99"/>
    <w:semiHidden/>
    <w:unhideWhenUsed/>
    <w:rsid w:val="004E78E0"/>
    <w:rPr>
      <w:rFonts w:ascii="Tahoma" w:hAnsi="Tahoma" w:cs="Tahoma"/>
      <w:sz w:val="16"/>
      <w:szCs w:val="16"/>
    </w:rPr>
  </w:style>
  <w:style w:type="character" w:customStyle="1" w:styleId="BalloonTextChar">
    <w:name w:val="Balloon Text Char"/>
    <w:basedOn w:val="DefaultParagraphFont"/>
    <w:link w:val="BalloonText"/>
    <w:uiPriority w:val="99"/>
    <w:semiHidden/>
    <w:rsid w:val="004E78E0"/>
    <w:rPr>
      <w:rFonts w:ascii="Tahoma" w:eastAsia="Calibri" w:hAnsi="Tahoma" w:cs="Tahoma"/>
      <w:sz w:val="16"/>
      <w:szCs w:val="16"/>
    </w:rPr>
  </w:style>
  <w:style w:type="paragraph" w:customStyle="1" w:styleId="Default">
    <w:name w:val="Default"/>
    <w:rsid w:val="00D50D0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50D0C"/>
    <w:pPr>
      <w:ind w:left="720"/>
      <w:contextualSpacing/>
    </w:pPr>
  </w:style>
  <w:style w:type="paragraph" w:styleId="Header">
    <w:name w:val="header"/>
    <w:basedOn w:val="Normal"/>
    <w:link w:val="HeaderChar"/>
    <w:uiPriority w:val="99"/>
    <w:unhideWhenUsed/>
    <w:rsid w:val="00B25555"/>
    <w:pPr>
      <w:tabs>
        <w:tab w:val="center" w:pos="4680"/>
        <w:tab w:val="right" w:pos="9360"/>
      </w:tabs>
    </w:pPr>
  </w:style>
  <w:style w:type="character" w:customStyle="1" w:styleId="HeaderChar">
    <w:name w:val="Header Char"/>
    <w:basedOn w:val="DefaultParagraphFont"/>
    <w:link w:val="Header"/>
    <w:uiPriority w:val="99"/>
    <w:rsid w:val="00B25555"/>
    <w:rPr>
      <w:rFonts w:ascii="Times New Roman" w:eastAsia="Calibri" w:hAnsi="Times New Roman" w:cs="Times New Roman"/>
      <w:sz w:val="24"/>
      <w:szCs w:val="24"/>
    </w:rPr>
  </w:style>
  <w:style w:type="paragraph" w:styleId="Footer">
    <w:name w:val="footer"/>
    <w:basedOn w:val="Normal"/>
    <w:link w:val="FooterChar"/>
    <w:uiPriority w:val="99"/>
    <w:unhideWhenUsed/>
    <w:rsid w:val="00B25555"/>
    <w:pPr>
      <w:tabs>
        <w:tab w:val="center" w:pos="4680"/>
        <w:tab w:val="right" w:pos="9360"/>
      </w:tabs>
    </w:pPr>
  </w:style>
  <w:style w:type="character" w:customStyle="1" w:styleId="FooterChar">
    <w:name w:val="Footer Char"/>
    <w:basedOn w:val="DefaultParagraphFont"/>
    <w:link w:val="Footer"/>
    <w:uiPriority w:val="99"/>
    <w:rsid w:val="00B25555"/>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rehmer@mgh.harvard.edu" TargetMode="External"/><Relationship Id="rId13" Type="http://schemas.openxmlformats.org/officeDocument/2006/relationships/hyperlink" Target="mailto:pmartin@aap.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dhec.gov/Library/d-1617.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dhec.gov/Health/TobaccoCessation/HelpYourPatientsQu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rippekd@dhec.sc.gov" TargetMode="External"/><Relationship Id="rId4" Type="http://schemas.openxmlformats.org/officeDocument/2006/relationships/settings" Target="settings.xml"/><Relationship Id="rId9" Type="http://schemas.openxmlformats.org/officeDocument/2006/relationships/hyperlink" Target="mailto:jdrehmer@mgh.harvard.edu" TargetMode="External"/><Relationship Id="rId14" Type="http://schemas.openxmlformats.org/officeDocument/2006/relationships/hyperlink" Target="mailto:jdrehmer@mgh.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D3FD0-4D7B-4620-80DC-C3166F6E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GHS</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Lochrane Grant, MD</dc:creator>
  <cp:lastModifiedBy>Lynn Martin</cp:lastModifiedBy>
  <cp:revision>2</cp:revision>
  <dcterms:created xsi:type="dcterms:W3CDTF">2018-04-13T13:56:00Z</dcterms:created>
  <dcterms:modified xsi:type="dcterms:W3CDTF">2018-04-13T13:56:00Z</dcterms:modified>
</cp:coreProperties>
</file>